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8CC0" w14:textId="1FE70F18" w:rsidR="000E095B" w:rsidRDefault="000E095B" w:rsidP="0086226B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E3AC94E" wp14:editId="3049C161">
            <wp:extent cx="2374559" cy="612058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012" cy="6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DA07" w14:textId="77777777" w:rsidR="000E095B" w:rsidRDefault="000E095B" w:rsidP="0086226B">
      <w:pPr>
        <w:jc w:val="center"/>
        <w:rPr>
          <w:b/>
          <w:bCs/>
          <w:u w:val="single"/>
        </w:rPr>
      </w:pPr>
    </w:p>
    <w:p w14:paraId="7C35580C" w14:textId="5AC1E34A" w:rsidR="00F632AB" w:rsidRDefault="0086226B" w:rsidP="0086226B">
      <w:pPr>
        <w:jc w:val="center"/>
        <w:rPr>
          <w:b/>
          <w:bCs/>
          <w:u w:val="single"/>
        </w:rPr>
      </w:pPr>
      <w:r w:rsidRPr="0086226B">
        <w:rPr>
          <w:b/>
          <w:bCs/>
          <w:u w:val="single"/>
        </w:rPr>
        <w:t>Association des propriétaires du Lac Millette Inc.</w:t>
      </w:r>
    </w:p>
    <w:p w14:paraId="5B396FBD" w14:textId="4580880A" w:rsidR="001B5893" w:rsidRDefault="001B5893" w:rsidP="0086226B">
      <w:pPr>
        <w:jc w:val="center"/>
        <w:rPr>
          <w:b/>
          <w:bCs/>
          <w:u w:val="single"/>
        </w:rPr>
      </w:pPr>
    </w:p>
    <w:p w14:paraId="6EEFD46D" w14:textId="6A06BE2A" w:rsidR="001B5893" w:rsidRPr="0086226B" w:rsidRDefault="001B5893" w:rsidP="0086226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Assemblée générale annuelle (virtuelle</w:t>
      </w:r>
      <w:r w:rsidR="002D69B1">
        <w:rPr>
          <w:b/>
          <w:bCs/>
          <w:u w:val="single"/>
        </w:rPr>
        <w:t>)</w:t>
      </w:r>
    </w:p>
    <w:p w14:paraId="257FBABF" w14:textId="77777777" w:rsidR="0086226B" w:rsidRDefault="0086226B"/>
    <w:p w14:paraId="16AF5EEE" w14:textId="135123BE" w:rsidR="00200B0A" w:rsidRPr="00200B0A" w:rsidRDefault="005B7CC3" w:rsidP="005B7CC3">
      <w:pPr>
        <w:jc w:val="center"/>
        <w:rPr>
          <w:b/>
          <w:bCs/>
          <w:sz w:val="28"/>
          <w:szCs w:val="28"/>
        </w:rPr>
      </w:pPr>
      <w:r w:rsidRPr="00200B0A">
        <w:rPr>
          <w:b/>
          <w:bCs/>
          <w:sz w:val="28"/>
          <w:szCs w:val="28"/>
        </w:rPr>
        <w:t xml:space="preserve">Ordre du jour </w:t>
      </w:r>
    </w:p>
    <w:p w14:paraId="302C0AED" w14:textId="5D9CF8EF" w:rsidR="00DE4FA5" w:rsidRDefault="002D69B1" w:rsidP="005B7CC3">
      <w:pPr>
        <w:jc w:val="center"/>
      </w:pPr>
      <w:r>
        <w:t>17</w:t>
      </w:r>
      <w:r w:rsidR="001B5893">
        <w:t xml:space="preserve"> octobre</w:t>
      </w:r>
      <w:r w:rsidR="00B71884">
        <w:t xml:space="preserve"> 2021</w:t>
      </w:r>
      <w:r w:rsidR="00ED002D">
        <w:t xml:space="preserve"> 10 :00 </w:t>
      </w:r>
    </w:p>
    <w:p w14:paraId="24AC0243" w14:textId="77777777" w:rsidR="005B7CC3" w:rsidRDefault="005B7CC3" w:rsidP="005B7CC3">
      <w:pPr>
        <w:jc w:val="center"/>
      </w:pPr>
    </w:p>
    <w:p w14:paraId="75DF87D9" w14:textId="77777777" w:rsidR="005B7CC3" w:rsidRDefault="005B7CC3" w:rsidP="005B7CC3">
      <w:pPr>
        <w:jc w:val="center"/>
      </w:pPr>
    </w:p>
    <w:p w14:paraId="1B6B82ED" w14:textId="51F4AC26" w:rsidR="005B7CC3" w:rsidRPr="006B18B4" w:rsidRDefault="005B7CC3" w:rsidP="00D72AAE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</w:rPr>
      </w:pPr>
      <w:r w:rsidRPr="006B18B4">
        <w:rPr>
          <w:rFonts w:cstheme="minorHAnsi"/>
        </w:rPr>
        <w:t>Ouverture de la rencontre</w:t>
      </w:r>
      <w:r w:rsidR="001B5893">
        <w:rPr>
          <w:rFonts w:cstheme="minorHAnsi"/>
        </w:rPr>
        <w:t xml:space="preserve"> et introduction</w:t>
      </w:r>
      <w:r w:rsidR="00DD4823" w:rsidRPr="006B18B4">
        <w:rPr>
          <w:rFonts w:cstheme="minorHAnsi"/>
        </w:rPr>
        <w:tab/>
      </w:r>
      <w:r w:rsidR="00DD4823" w:rsidRPr="006B18B4">
        <w:rPr>
          <w:rFonts w:cstheme="minorHAnsi"/>
        </w:rPr>
        <w:tab/>
      </w:r>
      <w:r w:rsidR="00DD4823" w:rsidRPr="006B18B4">
        <w:rPr>
          <w:rFonts w:cstheme="minorHAnsi"/>
        </w:rPr>
        <w:tab/>
      </w:r>
      <w:r w:rsidR="00DD4823" w:rsidRPr="006B18B4">
        <w:rPr>
          <w:rFonts w:cstheme="minorHAnsi"/>
        </w:rPr>
        <w:tab/>
      </w:r>
      <w:r w:rsidR="00DD4823" w:rsidRPr="006B18B4">
        <w:rPr>
          <w:rFonts w:cstheme="minorHAnsi"/>
        </w:rPr>
        <w:tab/>
        <w:t>Pari</w:t>
      </w:r>
    </w:p>
    <w:p w14:paraId="068A7194" w14:textId="04685614" w:rsidR="001A210B" w:rsidRDefault="001A210B" w:rsidP="00D72AAE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</w:rPr>
      </w:pPr>
      <w:r w:rsidRPr="006B18B4">
        <w:rPr>
          <w:rFonts w:cstheme="minorHAnsi"/>
        </w:rPr>
        <w:t>Approbation de l’ordre du jour</w:t>
      </w:r>
      <w:r w:rsidRPr="006B18B4">
        <w:rPr>
          <w:rFonts w:cstheme="minorHAnsi"/>
        </w:rPr>
        <w:tab/>
      </w:r>
      <w:r w:rsidRPr="006B18B4">
        <w:rPr>
          <w:rFonts w:cstheme="minorHAnsi"/>
        </w:rPr>
        <w:tab/>
      </w:r>
      <w:r w:rsidRPr="006B18B4">
        <w:rPr>
          <w:rFonts w:cstheme="minorHAnsi"/>
        </w:rPr>
        <w:tab/>
      </w:r>
      <w:r w:rsidRPr="006B18B4">
        <w:rPr>
          <w:rFonts w:cstheme="minorHAnsi"/>
        </w:rPr>
        <w:tab/>
      </w:r>
      <w:r w:rsidRPr="006B18B4">
        <w:rPr>
          <w:rFonts w:cstheme="minorHAnsi"/>
        </w:rPr>
        <w:tab/>
      </w:r>
      <w:r w:rsidRPr="006B18B4">
        <w:rPr>
          <w:rFonts w:cstheme="minorHAnsi"/>
        </w:rPr>
        <w:tab/>
        <w:t>Guy</w:t>
      </w:r>
    </w:p>
    <w:p w14:paraId="0833E614" w14:textId="01761F65" w:rsidR="005B7CC3" w:rsidRPr="006B18B4" w:rsidRDefault="005B7CC3" w:rsidP="001841F8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</w:rPr>
      </w:pPr>
      <w:r w:rsidRPr="006B18B4">
        <w:rPr>
          <w:rFonts w:cstheme="minorHAnsi"/>
        </w:rPr>
        <w:t xml:space="preserve">Approbation du procès-verbal de la rencontre du </w:t>
      </w:r>
      <w:r w:rsidR="00B71884">
        <w:rPr>
          <w:rFonts w:cstheme="minorHAnsi"/>
        </w:rPr>
        <w:t>2</w:t>
      </w:r>
      <w:r w:rsidR="001B5893">
        <w:rPr>
          <w:rFonts w:cstheme="minorHAnsi"/>
        </w:rPr>
        <w:t>7 septembre</w:t>
      </w:r>
      <w:r w:rsidR="00B71884">
        <w:rPr>
          <w:rFonts w:cstheme="minorHAnsi"/>
        </w:rPr>
        <w:t xml:space="preserve"> 202</w:t>
      </w:r>
      <w:r w:rsidR="001B5893">
        <w:rPr>
          <w:rFonts w:cstheme="minorHAnsi"/>
        </w:rPr>
        <w:t>0</w:t>
      </w:r>
      <w:r w:rsidR="00563FF6" w:rsidRPr="006B18B4">
        <w:rPr>
          <w:rFonts w:cstheme="minorHAnsi"/>
        </w:rPr>
        <w:tab/>
      </w:r>
      <w:r w:rsidR="001B5893">
        <w:rPr>
          <w:rFonts w:cstheme="minorHAnsi"/>
        </w:rPr>
        <w:t>Guy</w:t>
      </w:r>
    </w:p>
    <w:p w14:paraId="3891F3F8" w14:textId="04D0DD88" w:rsidR="000E5FC3" w:rsidRDefault="00D916D5" w:rsidP="000E5FC3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</w:rPr>
      </w:pPr>
      <w:r w:rsidRPr="006B18B4">
        <w:rPr>
          <w:rFonts w:cstheme="minorHAnsi"/>
        </w:rPr>
        <w:t xml:space="preserve">Suivi du procès-verbal de la rencontre du </w:t>
      </w:r>
      <w:r w:rsidR="001B5893">
        <w:rPr>
          <w:rFonts w:cstheme="minorHAnsi"/>
        </w:rPr>
        <w:t>27 septembre 2020</w:t>
      </w:r>
      <w:r w:rsidR="001A210B" w:rsidRPr="006B18B4">
        <w:rPr>
          <w:rFonts w:cstheme="minorHAnsi"/>
        </w:rPr>
        <w:tab/>
      </w:r>
      <w:r w:rsidR="001A210B" w:rsidRPr="006B18B4">
        <w:rPr>
          <w:rFonts w:cstheme="minorHAnsi"/>
        </w:rPr>
        <w:tab/>
      </w:r>
      <w:r w:rsidR="001B5893">
        <w:rPr>
          <w:rFonts w:cstheme="minorHAnsi"/>
        </w:rPr>
        <w:t>Guy</w:t>
      </w:r>
    </w:p>
    <w:p w14:paraId="4A0E404B" w14:textId="2F14B0E5" w:rsidR="005B7CC3" w:rsidRPr="000E5FC3" w:rsidRDefault="001B5893" w:rsidP="000E5FC3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Situation financière 2020-2021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E5FC3">
        <w:rPr>
          <w:rFonts w:cstheme="minorHAnsi"/>
        </w:rPr>
        <w:tab/>
      </w:r>
      <w:r w:rsidR="000E5FC3">
        <w:rPr>
          <w:rFonts w:cstheme="minorHAnsi"/>
        </w:rPr>
        <w:tab/>
      </w:r>
      <w:r w:rsidR="000E5FC3">
        <w:rPr>
          <w:rFonts w:cstheme="minorHAnsi"/>
        </w:rPr>
        <w:tab/>
      </w:r>
      <w:r>
        <w:rPr>
          <w:rFonts w:cstheme="minorHAnsi"/>
        </w:rPr>
        <w:tab/>
        <w:t>Benoit</w:t>
      </w:r>
      <w:r w:rsidR="00DD4823" w:rsidRPr="000E5FC3">
        <w:rPr>
          <w:rFonts w:cstheme="minorHAnsi"/>
        </w:rPr>
        <w:tab/>
      </w:r>
    </w:p>
    <w:p w14:paraId="393C9A7C" w14:textId="1CCF5895" w:rsidR="00D916D5" w:rsidRPr="006B18B4" w:rsidRDefault="001B5893" w:rsidP="001A210B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Sommaire des activités 2020-2021</w:t>
      </w:r>
      <w:r w:rsidR="00D916D5" w:rsidRPr="006B18B4">
        <w:rPr>
          <w:rFonts w:cstheme="minorHAnsi"/>
        </w:rPr>
        <w:tab/>
      </w:r>
      <w:r w:rsidR="00D916D5" w:rsidRPr="006B18B4">
        <w:rPr>
          <w:rFonts w:cstheme="minorHAnsi"/>
        </w:rPr>
        <w:tab/>
      </w:r>
      <w:r w:rsidR="00D916D5" w:rsidRPr="006B18B4">
        <w:rPr>
          <w:rFonts w:cstheme="minorHAnsi"/>
        </w:rPr>
        <w:tab/>
      </w:r>
      <w:r w:rsidR="00D916D5" w:rsidRPr="006B18B4">
        <w:rPr>
          <w:rFonts w:cstheme="minorHAnsi"/>
        </w:rPr>
        <w:tab/>
      </w:r>
      <w:r w:rsidR="00D916D5" w:rsidRPr="006B18B4">
        <w:rPr>
          <w:rFonts w:cstheme="minorHAnsi"/>
        </w:rPr>
        <w:tab/>
      </w:r>
      <w:r w:rsidR="00D916D5" w:rsidRPr="006B18B4">
        <w:rPr>
          <w:rFonts w:cstheme="minorHAnsi"/>
        </w:rPr>
        <w:tab/>
        <w:t>Guy</w:t>
      </w:r>
    </w:p>
    <w:p w14:paraId="3414C64E" w14:textId="46E99D56" w:rsidR="00D916D5" w:rsidRPr="000E5FC3" w:rsidRDefault="001B5893" w:rsidP="00D916D5">
      <w:pPr>
        <w:pStyle w:val="Paragraphedeliste"/>
        <w:numPr>
          <w:ilvl w:val="0"/>
          <w:numId w:val="7"/>
        </w:numPr>
        <w:spacing w:line="360" w:lineRule="auto"/>
        <w:rPr>
          <w:rFonts w:eastAsia="Times New Roman" w:cstheme="minorHAnsi"/>
          <w:lang w:eastAsia="fr-CA"/>
        </w:rPr>
      </w:pPr>
      <w:r>
        <w:rPr>
          <w:rFonts w:cstheme="minorHAnsi"/>
          <w:color w:val="000000"/>
        </w:rPr>
        <w:t>Sommaire activités RSVL</w:t>
      </w:r>
      <w:r>
        <w:rPr>
          <w:rFonts w:cstheme="minorHAnsi"/>
          <w:color w:val="000000"/>
        </w:rPr>
        <w:tab/>
      </w:r>
      <w:r w:rsidR="00D916D5" w:rsidRPr="006B18B4">
        <w:rPr>
          <w:rFonts w:cstheme="minorHAnsi"/>
          <w:color w:val="000000"/>
        </w:rPr>
        <w:tab/>
      </w:r>
      <w:r w:rsidR="00D916D5" w:rsidRPr="006B18B4">
        <w:rPr>
          <w:rFonts w:cstheme="minorHAnsi"/>
          <w:color w:val="000000"/>
        </w:rPr>
        <w:tab/>
      </w:r>
      <w:r w:rsidR="00D916D5" w:rsidRPr="006B18B4">
        <w:rPr>
          <w:rFonts w:cstheme="minorHAnsi"/>
          <w:color w:val="000000"/>
        </w:rPr>
        <w:tab/>
      </w:r>
      <w:r w:rsidR="00D916D5" w:rsidRPr="006B18B4">
        <w:rPr>
          <w:rFonts w:cstheme="minorHAnsi"/>
          <w:color w:val="000000"/>
        </w:rPr>
        <w:tab/>
      </w:r>
      <w:r w:rsidR="00D916D5" w:rsidRPr="006B18B4">
        <w:rPr>
          <w:rFonts w:cstheme="minorHAnsi"/>
          <w:color w:val="000000"/>
        </w:rPr>
        <w:tab/>
      </w:r>
      <w:r w:rsidR="00D916D5" w:rsidRPr="006B18B4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Steven</w:t>
      </w:r>
    </w:p>
    <w:p w14:paraId="3C490D24" w14:textId="7BFF4782" w:rsidR="000E5FC3" w:rsidRPr="006B18B4" w:rsidRDefault="001B5893" w:rsidP="00D916D5">
      <w:pPr>
        <w:pStyle w:val="Paragraphedeliste"/>
        <w:numPr>
          <w:ilvl w:val="0"/>
          <w:numId w:val="7"/>
        </w:numPr>
        <w:spacing w:line="360" w:lineRule="auto"/>
        <w:rPr>
          <w:rFonts w:eastAsia="Times New Roman" w:cstheme="minorHAnsi"/>
          <w:lang w:eastAsia="fr-CA"/>
        </w:rPr>
      </w:pPr>
      <w:r>
        <w:rPr>
          <w:rFonts w:cstheme="minorHAnsi"/>
          <w:color w:val="000000"/>
        </w:rPr>
        <w:t>Projet CRE Laurentides</w:t>
      </w:r>
      <w:r w:rsidR="00786291">
        <w:rPr>
          <w:rFonts w:cstheme="minorHAnsi"/>
          <w:color w:val="000000"/>
        </w:rPr>
        <w:t xml:space="preserve"> 2022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0E5FC3">
        <w:rPr>
          <w:rFonts w:cstheme="minorHAnsi"/>
          <w:color w:val="000000"/>
        </w:rPr>
        <w:tab/>
      </w:r>
      <w:r w:rsidR="000E5FC3">
        <w:rPr>
          <w:rFonts w:cstheme="minorHAnsi"/>
          <w:color w:val="000000"/>
        </w:rPr>
        <w:tab/>
      </w:r>
      <w:r w:rsidR="000E5FC3">
        <w:rPr>
          <w:rFonts w:cstheme="minorHAnsi"/>
          <w:color w:val="000000"/>
        </w:rPr>
        <w:tab/>
      </w:r>
      <w:r w:rsidR="000E5FC3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Éric</w:t>
      </w:r>
    </w:p>
    <w:p w14:paraId="398F56C4" w14:textId="1FBA4D31" w:rsidR="001B5893" w:rsidRDefault="001B5893" w:rsidP="00D916D5">
      <w:pPr>
        <w:pStyle w:val="Paragraphedeliste"/>
        <w:numPr>
          <w:ilvl w:val="0"/>
          <w:numId w:val="7"/>
        </w:numPr>
        <w:spacing w:line="360" w:lineRule="auto"/>
        <w:rPr>
          <w:rFonts w:eastAsia="Times New Roman" w:cstheme="minorHAnsi"/>
          <w:lang w:eastAsia="fr-CA"/>
        </w:rPr>
      </w:pPr>
      <w:r>
        <w:rPr>
          <w:rFonts w:eastAsia="Times New Roman" w:cstheme="minorHAnsi"/>
          <w:lang w:eastAsia="fr-CA"/>
        </w:rPr>
        <w:t>Cotisation annuelle + don ensemencement truites</w:t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  <w:t>Pari</w:t>
      </w:r>
    </w:p>
    <w:p w14:paraId="493014E9" w14:textId="4A0ABBF9" w:rsidR="002D69B1" w:rsidRDefault="00662F0F" w:rsidP="00D916D5">
      <w:pPr>
        <w:pStyle w:val="Paragraphedeliste"/>
        <w:numPr>
          <w:ilvl w:val="0"/>
          <w:numId w:val="7"/>
        </w:numPr>
        <w:spacing w:line="360" w:lineRule="auto"/>
        <w:rPr>
          <w:rFonts w:eastAsia="Times New Roman" w:cstheme="minorHAnsi"/>
          <w:lang w:eastAsia="fr-CA"/>
        </w:rPr>
      </w:pPr>
      <w:r>
        <w:rPr>
          <w:rFonts w:eastAsia="Times New Roman" w:cstheme="minorHAnsi"/>
          <w:lang w:eastAsia="fr-CA"/>
        </w:rPr>
        <w:t>Mesures de prévention pour le lac</w:t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  <w:t>Pari</w:t>
      </w:r>
    </w:p>
    <w:p w14:paraId="18DA249D" w14:textId="4336B833" w:rsidR="00662F0F" w:rsidRDefault="00662F0F" w:rsidP="00D916D5">
      <w:pPr>
        <w:pStyle w:val="Paragraphedeliste"/>
        <w:numPr>
          <w:ilvl w:val="0"/>
          <w:numId w:val="7"/>
        </w:numPr>
        <w:spacing w:line="360" w:lineRule="auto"/>
        <w:rPr>
          <w:rFonts w:eastAsia="Times New Roman" w:cstheme="minorHAnsi"/>
          <w:lang w:eastAsia="fr-CA"/>
        </w:rPr>
      </w:pPr>
      <w:r>
        <w:rPr>
          <w:rFonts w:eastAsia="Times New Roman" w:cstheme="minorHAnsi"/>
          <w:lang w:eastAsia="fr-CA"/>
        </w:rPr>
        <w:t>Fosses septiques</w:t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  <w:t>Steven</w:t>
      </w:r>
    </w:p>
    <w:p w14:paraId="55F3396A" w14:textId="77E252B0" w:rsidR="000E5FC3" w:rsidRDefault="001B5893" w:rsidP="00D916D5">
      <w:pPr>
        <w:pStyle w:val="Paragraphedeliste"/>
        <w:numPr>
          <w:ilvl w:val="0"/>
          <w:numId w:val="7"/>
        </w:numPr>
        <w:spacing w:line="360" w:lineRule="auto"/>
        <w:rPr>
          <w:rFonts w:eastAsia="Times New Roman" w:cstheme="minorHAnsi"/>
          <w:lang w:eastAsia="fr-CA"/>
        </w:rPr>
      </w:pPr>
      <w:r>
        <w:rPr>
          <w:rFonts w:eastAsia="Times New Roman" w:cstheme="minorHAnsi"/>
          <w:lang w:eastAsia="fr-CA"/>
        </w:rPr>
        <w:t>Varia</w:t>
      </w:r>
      <w:r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ab/>
      </w:r>
      <w:r w:rsidR="00B71884">
        <w:rPr>
          <w:rFonts w:eastAsia="Times New Roman" w:cstheme="minorHAnsi"/>
          <w:lang w:eastAsia="fr-CA"/>
        </w:rPr>
        <w:tab/>
      </w:r>
      <w:r w:rsidR="00B71884">
        <w:rPr>
          <w:rFonts w:eastAsia="Times New Roman" w:cstheme="minorHAnsi"/>
          <w:lang w:eastAsia="fr-CA"/>
        </w:rPr>
        <w:tab/>
      </w:r>
      <w:r w:rsidR="00B71884">
        <w:rPr>
          <w:rFonts w:eastAsia="Times New Roman" w:cstheme="minorHAnsi"/>
          <w:lang w:eastAsia="fr-CA"/>
        </w:rPr>
        <w:tab/>
      </w:r>
      <w:r w:rsidR="00B71884">
        <w:rPr>
          <w:rFonts w:eastAsia="Times New Roman" w:cstheme="minorHAnsi"/>
          <w:lang w:eastAsia="fr-CA"/>
        </w:rPr>
        <w:tab/>
      </w:r>
      <w:r w:rsidR="00B71884">
        <w:rPr>
          <w:rFonts w:eastAsia="Times New Roman" w:cstheme="minorHAnsi"/>
          <w:lang w:eastAsia="fr-CA"/>
        </w:rPr>
        <w:tab/>
      </w:r>
      <w:r w:rsidR="00B71884">
        <w:rPr>
          <w:rFonts w:eastAsia="Times New Roman" w:cstheme="minorHAnsi"/>
          <w:lang w:eastAsia="fr-CA"/>
        </w:rPr>
        <w:tab/>
      </w:r>
      <w:r w:rsidR="00D916D5" w:rsidRPr="006B18B4">
        <w:rPr>
          <w:rFonts w:eastAsia="Times New Roman" w:cstheme="minorHAnsi"/>
          <w:lang w:eastAsia="fr-CA"/>
        </w:rPr>
        <w:tab/>
      </w:r>
      <w:r w:rsidR="000E5FC3">
        <w:rPr>
          <w:rFonts w:eastAsia="Times New Roman" w:cstheme="minorHAnsi"/>
          <w:lang w:eastAsia="fr-CA"/>
        </w:rPr>
        <w:tab/>
        <w:t>Tous</w:t>
      </w:r>
    </w:p>
    <w:p w14:paraId="182521C8" w14:textId="03FDE011" w:rsidR="00156804" w:rsidRPr="006B18B4" w:rsidRDefault="001B5893" w:rsidP="00156804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Élection des administrateurs</w:t>
      </w:r>
      <w:r w:rsidR="00B71884">
        <w:rPr>
          <w:rFonts w:cstheme="minorHAnsi"/>
        </w:rPr>
        <w:tab/>
      </w:r>
      <w:r w:rsidR="00B71884">
        <w:rPr>
          <w:rFonts w:cstheme="minorHAnsi"/>
        </w:rPr>
        <w:tab/>
      </w:r>
      <w:r w:rsidR="00156804">
        <w:rPr>
          <w:rFonts w:cstheme="minorHAnsi"/>
        </w:rPr>
        <w:tab/>
      </w:r>
      <w:r w:rsidR="00156804">
        <w:rPr>
          <w:rFonts w:cstheme="minorHAnsi"/>
        </w:rPr>
        <w:tab/>
      </w:r>
      <w:r w:rsidR="00156804">
        <w:rPr>
          <w:rFonts w:cstheme="minorHAnsi"/>
        </w:rPr>
        <w:tab/>
      </w:r>
      <w:r w:rsidR="00156804">
        <w:rPr>
          <w:rFonts w:cstheme="minorHAnsi"/>
        </w:rPr>
        <w:tab/>
      </w:r>
      <w:r w:rsidR="00156804">
        <w:rPr>
          <w:rFonts w:cstheme="minorHAnsi"/>
        </w:rPr>
        <w:tab/>
        <w:t>Tous</w:t>
      </w:r>
    </w:p>
    <w:p w14:paraId="25907B78" w14:textId="5854CF9B" w:rsidR="009F0554" w:rsidRDefault="001B5893" w:rsidP="00D916D5">
      <w:pPr>
        <w:pStyle w:val="Paragraphedeliste"/>
        <w:numPr>
          <w:ilvl w:val="0"/>
          <w:numId w:val="7"/>
        </w:numPr>
        <w:spacing w:line="360" w:lineRule="auto"/>
        <w:rPr>
          <w:rFonts w:eastAsia="Times New Roman" w:cstheme="minorHAnsi"/>
          <w:lang w:eastAsia="fr-CA"/>
        </w:rPr>
      </w:pPr>
      <w:r>
        <w:rPr>
          <w:rFonts w:eastAsia="Times New Roman" w:cstheme="minorHAnsi"/>
          <w:lang w:eastAsia="fr-CA"/>
        </w:rPr>
        <w:t>Date de la prochaine assemblée annuelle</w:t>
      </w:r>
      <w:r w:rsidR="00156804">
        <w:rPr>
          <w:rFonts w:eastAsia="Times New Roman" w:cstheme="minorHAnsi"/>
          <w:lang w:eastAsia="fr-CA"/>
        </w:rPr>
        <w:t xml:space="preserve"> </w:t>
      </w:r>
      <w:r w:rsidR="009F0554">
        <w:rPr>
          <w:rFonts w:eastAsia="Times New Roman" w:cstheme="minorHAnsi"/>
          <w:lang w:eastAsia="fr-CA"/>
        </w:rPr>
        <w:tab/>
      </w:r>
      <w:r w:rsidR="009F0554">
        <w:rPr>
          <w:rFonts w:eastAsia="Times New Roman" w:cstheme="minorHAnsi"/>
          <w:lang w:eastAsia="fr-CA"/>
        </w:rPr>
        <w:tab/>
      </w:r>
      <w:r w:rsidR="009F0554">
        <w:rPr>
          <w:rFonts w:eastAsia="Times New Roman" w:cstheme="minorHAnsi"/>
          <w:lang w:eastAsia="fr-CA"/>
        </w:rPr>
        <w:tab/>
      </w:r>
      <w:r w:rsidR="009F0554">
        <w:rPr>
          <w:rFonts w:eastAsia="Times New Roman" w:cstheme="minorHAnsi"/>
          <w:lang w:eastAsia="fr-CA"/>
        </w:rPr>
        <w:tab/>
      </w:r>
      <w:r w:rsidR="009F0554">
        <w:rPr>
          <w:rFonts w:eastAsia="Times New Roman" w:cstheme="minorHAnsi"/>
          <w:lang w:eastAsia="fr-CA"/>
        </w:rPr>
        <w:tab/>
      </w:r>
      <w:r>
        <w:rPr>
          <w:rFonts w:eastAsia="Times New Roman" w:cstheme="minorHAnsi"/>
          <w:lang w:eastAsia="fr-CA"/>
        </w:rPr>
        <w:t>Pari</w:t>
      </w:r>
    </w:p>
    <w:p w14:paraId="7B1C371C" w14:textId="4DBF7139" w:rsidR="001B5893" w:rsidRPr="001B5893" w:rsidRDefault="001B5893" w:rsidP="001B5893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</w:rPr>
      </w:pPr>
      <w:r>
        <w:rPr>
          <w:rFonts w:cstheme="minorHAnsi"/>
        </w:rPr>
        <w:t>Clôture de l’assemblée</w:t>
      </w:r>
    </w:p>
    <w:p w14:paraId="48AD64AB" w14:textId="77777777" w:rsidR="001B5893" w:rsidRDefault="001B5893" w:rsidP="001B5893">
      <w:pPr>
        <w:pStyle w:val="Paragraphedeliste"/>
        <w:spacing w:line="360" w:lineRule="auto"/>
        <w:rPr>
          <w:rFonts w:eastAsia="Times New Roman" w:cstheme="minorHAnsi"/>
          <w:lang w:eastAsia="fr-CA"/>
        </w:rPr>
      </w:pPr>
    </w:p>
    <w:p w14:paraId="3EFBDB86" w14:textId="77777777" w:rsidR="001B5893" w:rsidRPr="001B5893" w:rsidRDefault="001B5893">
      <w:pPr>
        <w:spacing w:line="360" w:lineRule="auto"/>
        <w:ind w:firstLine="360"/>
        <w:rPr>
          <w:rFonts w:cstheme="minorHAnsi"/>
        </w:rPr>
      </w:pPr>
    </w:p>
    <w:sectPr w:rsidR="001B5893" w:rsidRPr="001B5893" w:rsidSect="00254CF9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F861" w14:textId="77777777" w:rsidR="00F668ED" w:rsidRDefault="00F668ED" w:rsidP="0051459D">
      <w:r>
        <w:separator/>
      </w:r>
    </w:p>
  </w:endnote>
  <w:endnote w:type="continuationSeparator" w:id="0">
    <w:p w14:paraId="6ECDBAF7" w14:textId="77777777" w:rsidR="00F668ED" w:rsidRDefault="00F668ED" w:rsidP="0051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69AD" w14:textId="77777777" w:rsidR="0051459D" w:rsidRDefault="0051459D">
    <w:pPr>
      <w:pStyle w:val="Pieddepage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6080" w14:textId="77777777" w:rsidR="00F668ED" w:rsidRDefault="00F668ED" w:rsidP="0051459D">
      <w:r>
        <w:separator/>
      </w:r>
    </w:p>
  </w:footnote>
  <w:footnote w:type="continuationSeparator" w:id="0">
    <w:p w14:paraId="3F1AE508" w14:textId="77777777" w:rsidR="00F668ED" w:rsidRDefault="00F668ED" w:rsidP="0051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36"/>
    <w:multiLevelType w:val="hybridMultilevel"/>
    <w:tmpl w:val="AADAE2F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200550"/>
    <w:multiLevelType w:val="hybridMultilevel"/>
    <w:tmpl w:val="0C1021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EA8"/>
    <w:multiLevelType w:val="hybridMultilevel"/>
    <w:tmpl w:val="045ECE1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4B56"/>
    <w:multiLevelType w:val="hybridMultilevel"/>
    <w:tmpl w:val="82F203B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6353C6"/>
    <w:multiLevelType w:val="hybridMultilevel"/>
    <w:tmpl w:val="20BC4C22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DBF7098"/>
    <w:multiLevelType w:val="hybridMultilevel"/>
    <w:tmpl w:val="A6DCEEF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A011468"/>
    <w:multiLevelType w:val="hybridMultilevel"/>
    <w:tmpl w:val="FA74DBAC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6B"/>
    <w:rsid w:val="000666E2"/>
    <w:rsid w:val="000E095B"/>
    <w:rsid w:val="000E5FC3"/>
    <w:rsid w:val="00156804"/>
    <w:rsid w:val="001841F8"/>
    <w:rsid w:val="00186A51"/>
    <w:rsid w:val="001A210B"/>
    <w:rsid w:val="001B5893"/>
    <w:rsid w:val="001C3EB1"/>
    <w:rsid w:val="00200B0A"/>
    <w:rsid w:val="00204346"/>
    <w:rsid w:val="00216B11"/>
    <w:rsid w:val="0021725A"/>
    <w:rsid w:val="0024221C"/>
    <w:rsid w:val="00254CF9"/>
    <w:rsid w:val="0026718A"/>
    <w:rsid w:val="002D69B1"/>
    <w:rsid w:val="0031417E"/>
    <w:rsid w:val="00377BD6"/>
    <w:rsid w:val="0039585B"/>
    <w:rsid w:val="003D0277"/>
    <w:rsid w:val="003F75B5"/>
    <w:rsid w:val="0040407F"/>
    <w:rsid w:val="0045497D"/>
    <w:rsid w:val="004B5309"/>
    <w:rsid w:val="004D067C"/>
    <w:rsid w:val="004E2176"/>
    <w:rsid w:val="004F24F2"/>
    <w:rsid w:val="00501CCC"/>
    <w:rsid w:val="0051459D"/>
    <w:rsid w:val="00541994"/>
    <w:rsid w:val="00563FF6"/>
    <w:rsid w:val="005B7CC3"/>
    <w:rsid w:val="005C60D2"/>
    <w:rsid w:val="005E408E"/>
    <w:rsid w:val="0060695D"/>
    <w:rsid w:val="0061087D"/>
    <w:rsid w:val="00662F0F"/>
    <w:rsid w:val="00687765"/>
    <w:rsid w:val="006B18B4"/>
    <w:rsid w:val="006C079A"/>
    <w:rsid w:val="006C6D1A"/>
    <w:rsid w:val="00751B3B"/>
    <w:rsid w:val="00786291"/>
    <w:rsid w:val="00796B4C"/>
    <w:rsid w:val="007D0651"/>
    <w:rsid w:val="007E6076"/>
    <w:rsid w:val="0086226B"/>
    <w:rsid w:val="0086292F"/>
    <w:rsid w:val="00957054"/>
    <w:rsid w:val="00993871"/>
    <w:rsid w:val="00994A7E"/>
    <w:rsid w:val="009F0554"/>
    <w:rsid w:val="00A2614C"/>
    <w:rsid w:val="00A42C4D"/>
    <w:rsid w:val="00A555C5"/>
    <w:rsid w:val="00B71884"/>
    <w:rsid w:val="00B82FBF"/>
    <w:rsid w:val="00BC668C"/>
    <w:rsid w:val="00BE3C9B"/>
    <w:rsid w:val="00C26518"/>
    <w:rsid w:val="00CB042A"/>
    <w:rsid w:val="00D52A36"/>
    <w:rsid w:val="00D72922"/>
    <w:rsid w:val="00D72AAE"/>
    <w:rsid w:val="00D916D5"/>
    <w:rsid w:val="00DC3BB4"/>
    <w:rsid w:val="00DD4823"/>
    <w:rsid w:val="00DE4FA5"/>
    <w:rsid w:val="00DE788A"/>
    <w:rsid w:val="00E15329"/>
    <w:rsid w:val="00E34E6F"/>
    <w:rsid w:val="00E43F4C"/>
    <w:rsid w:val="00E50861"/>
    <w:rsid w:val="00E55992"/>
    <w:rsid w:val="00E94B09"/>
    <w:rsid w:val="00ED002D"/>
    <w:rsid w:val="00ED4E59"/>
    <w:rsid w:val="00EF6F6A"/>
    <w:rsid w:val="00F62360"/>
    <w:rsid w:val="00F632AB"/>
    <w:rsid w:val="00F668ED"/>
    <w:rsid w:val="00F70F3B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D503B"/>
  <w15:chartTrackingRefBased/>
  <w15:docId w15:val="{8815DE3C-1F02-E545-A8AC-2BBD8239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F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145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1459D"/>
  </w:style>
  <w:style w:type="paragraph" w:styleId="Pieddepage">
    <w:name w:val="footer"/>
    <w:basedOn w:val="Normal"/>
    <w:link w:val="PieddepageCar"/>
    <w:uiPriority w:val="99"/>
    <w:unhideWhenUsed/>
    <w:rsid w:val="005145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459D"/>
  </w:style>
  <w:style w:type="character" w:styleId="Hyperlien">
    <w:name w:val="Hyperlink"/>
    <w:basedOn w:val="Policepardfaut"/>
    <w:uiPriority w:val="99"/>
    <w:semiHidden/>
    <w:unhideWhenUsed/>
    <w:rsid w:val="00D91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48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Guy Berthelet</cp:lastModifiedBy>
  <cp:revision>5</cp:revision>
  <cp:lastPrinted>2021-09-26T12:33:00Z</cp:lastPrinted>
  <dcterms:created xsi:type="dcterms:W3CDTF">2021-09-26T12:26:00Z</dcterms:created>
  <dcterms:modified xsi:type="dcterms:W3CDTF">2021-09-28T19:49:00Z</dcterms:modified>
</cp:coreProperties>
</file>